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32" w:rsidRPr="006537AB" w:rsidRDefault="00E96032" w:rsidP="00E96032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6537AB">
        <w:rPr>
          <w:rFonts w:ascii="TH SarabunPSK" w:hAnsi="TH SarabunPSK" w:cs="TH SarabunPSK"/>
          <w:sz w:val="32"/>
          <w:szCs w:val="32"/>
        </w:rPr>
        <w:t>Form 1</w:t>
      </w:r>
    </w:p>
    <w:p w:rsidR="00E96032" w:rsidRPr="001C5150" w:rsidRDefault="00E96032" w:rsidP="00E9603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C515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</w:t>
      </w:r>
      <w:r w:rsidRPr="001C515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E96032" w:rsidRDefault="00E96032" w:rsidP="00E96032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1C515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  สาขาวิชา</w:t>
      </w:r>
      <w:r w:rsidR="001C5150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="0082133E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Pr="001C5150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p w:rsidR="00E96032" w:rsidRPr="0043115D" w:rsidRDefault="00E96032" w:rsidP="00E96032">
      <w:pPr>
        <w:pStyle w:val="a3"/>
        <w:rPr>
          <w:rFonts w:ascii="TH SarabunPSK" w:hAnsi="TH SarabunPSK" w:cs="TH SarabunPSK"/>
          <w:sz w:val="28"/>
        </w:rPr>
      </w:pPr>
      <w:r w:rsidRPr="0043115D">
        <w:rPr>
          <w:rFonts w:ascii="TH SarabunPSK" w:hAnsi="TH SarabunPSK" w:cs="TH SarabunPSK"/>
          <w:sz w:val="28"/>
          <w:cs/>
        </w:rPr>
        <w:t>(เฉพาะวิชาชีพ)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567"/>
        <w:gridCol w:w="567"/>
        <w:gridCol w:w="1417"/>
        <w:gridCol w:w="2268"/>
        <w:gridCol w:w="567"/>
        <w:gridCol w:w="567"/>
      </w:tblGrid>
      <w:tr w:rsidR="00E96032" w:rsidRPr="006629AF" w:rsidTr="000D1F20">
        <w:tc>
          <w:tcPr>
            <w:tcW w:w="4928" w:type="dxa"/>
            <w:gridSpan w:val="4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4819" w:type="dxa"/>
            <w:gridSpan w:val="4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</w:tr>
      <w:tr w:rsidR="000D1F20" w:rsidRPr="006629AF" w:rsidTr="000D1F20">
        <w:tc>
          <w:tcPr>
            <w:tcW w:w="1526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ชม.</w:t>
            </w:r>
          </w:p>
        </w:tc>
        <w:tc>
          <w:tcPr>
            <w:tcW w:w="141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ชม.</w:t>
            </w:r>
          </w:p>
        </w:tc>
      </w:tr>
      <w:tr w:rsidR="000D1F20" w:rsidRPr="006629AF" w:rsidTr="000D1F20">
        <w:tc>
          <w:tcPr>
            <w:tcW w:w="1526" w:type="dxa"/>
          </w:tcPr>
          <w:p w:rsidR="00E96032" w:rsidRPr="006629AF" w:rsidRDefault="000D1F20" w:rsidP="006629A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4601-2001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eastAsia="CordiaNew-Bold" w:hAnsi="TH SarabunPSK" w:cs="TH SarabunPSK"/>
                <w:sz w:val="28"/>
                <w:cs/>
              </w:rPr>
              <w:t>เทคโนโลยีการเพาะพันธุ์สัตว์น้ำ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17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4601-2002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eastAsia="CordiaNew-Bold" w:hAnsi="TH SarabunPSK" w:cs="TH SarabunPSK"/>
                <w:sz w:val="28"/>
                <w:cs/>
              </w:rPr>
              <w:t>เทคโนโลยีการเลี้ยงสัตว์น้ำ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0D1F20" w:rsidRPr="006629AF" w:rsidTr="000D1F20">
        <w:tc>
          <w:tcPr>
            <w:tcW w:w="1526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</w:t>
            </w:r>
            <w:r w:rsidRPr="006629AF">
              <w:rPr>
                <w:rFonts w:ascii="TH SarabunPSK" w:hAnsi="TH SarabunPSK" w:cs="TH SarabunPSK"/>
                <w:sz w:val="28"/>
              </w:rPr>
              <w:t>2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008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sz w:val="28"/>
                <w:cs/>
              </w:rPr>
              <w:t xml:space="preserve">ธุรกิจการเพาะเลี้ยงสัตว์น้ำ 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7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4601-2003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eastAsia="CordiaNew-Bold" w:hAnsi="TH SarabunPSK" w:cs="TH SarabunPSK"/>
                <w:sz w:val="28"/>
                <w:cs/>
              </w:rPr>
              <w:t>โรคสัตว์น้ำและการจัดการ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0D1F20" w:rsidRPr="006629AF" w:rsidTr="000D1F20">
        <w:tc>
          <w:tcPr>
            <w:tcW w:w="1526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4601-2009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sz w:val="28"/>
                <w:cs/>
              </w:rPr>
              <w:t>การวิจัยทางการเพาะเลี้ยงสัตว์น้ำ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7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4601-2004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  <w:cs/>
              </w:rPr>
              <w:t>เทคโนโลยีอาหารสัตว์น้ำ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0D1F20" w:rsidRPr="006629AF" w:rsidTr="000D1F20">
        <w:tc>
          <w:tcPr>
            <w:tcW w:w="1526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4601-2010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eastAsia="CordiaNew-Bold" w:hAnsi="TH SarabunPSK" w:cs="TH SarabunPSK"/>
                <w:sz w:val="28"/>
                <w:cs/>
              </w:rPr>
              <w:t>คอมพิวเตอร์ประยุกต์เพื่อการ</w:t>
            </w:r>
            <w:r w:rsidRPr="0043115D">
              <w:rPr>
                <w:rFonts w:ascii="TH SarabunPSK" w:eastAsia="CordiaNew-Bold" w:hAnsi="TH SarabunPSK" w:cs="TH SarabunPSK"/>
                <w:sz w:val="28"/>
                <w:cs/>
              </w:rPr>
              <w:t>เพาะเลี้ยง</w:t>
            </w:r>
            <w:r w:rsidRPr="006629AF">
              <w:rPr>
                <w:rFonts w:ascii="TH SarabunPSK" w:eastAsia="CordiaNew-Bold" w:hAnsi="TH SarabunPSK" w:cs="TH SarabunPSK"/>
                <w:sz w:val="28"/>
                <w:cs/>
              </w:rPr>
              <w:t>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17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4601-2005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  <w:cs/>
              </w:rPr>
              <w:t>การจัดการคุณภาพน้ำเพื่อการเพาะเลี้ยงสัตว์น้ำ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4</w:t>
            </w:r>
          </w:p>
        </w:tc>
      </w:tr>
    </w:tbl>
    <w:p w:rsidR="00E96032" w:rsidRDefault="00E96032" w:rsidP="00E96032">
      <w:pPr>
        <w:pStyle w:val="a3"/>
        <w:rPr>
          <w:rFonts w:ascii="TH SarabunPSK" w:hAnsi="TH SarabunPSK" w:cs="TH SarabunPSK"/>
          <w:sz w:val="28"/>
        </w:rPr>
      </w:pPr>
    </w:p>
    <w:p w:rsidR="006629AF" w:rsidRPr="006629AF" w:rsidRDefault="006629AF" w:rsidP="00E96032">
      <w:pPr>
        <w:pStyle w:val="a3"/>
        <w:rPr>
          <w:rFonts w:ascii="TH SarabunPSK" w:hAnsi="TH SarabunPSK" w:cs="TH SarabunPSK"/>
          <w:sz w:val="28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567"/>
        <w:gridCol w:w="567"/>
        <w:gridCol w:w="1417"/>
        <w:gridCol w:w="2268"/>
        <w:gridCol w:w="567"/>
        <w:gridCol w:w="567"/>
      </w:tblGrid>
      <w:tr w:rsidR="00E96032" w:rsidRPr="006629AF" w:rsidTr="000D1F20">
        <w:tc>
          <w:tcPr>
            <w:tcW w:w="4928" w:type="dxa"/>
            <w:gridSpan w:val="4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4819" w:type="dxa"/>
            <w:gridSpan w:val="4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ภาคเรียนที่ </w:t>
            </w: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</w:tr>
      <w:tr w:rsidR="00E96032" w:rsidRPr="006629AF" w:rsidTr="000D1F20">
        <w:tc>
          <w:tcPr>
            <w:tcW w:w="1526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ชม.</w:t>
            </w:r>
          </w:p>
        </w:tc>
        <w:tc>
          <w:tcPr>
            <w:tcW w:w="141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ชื่อวิชา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นก.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ชม.</w:t>
            </w:r>
          </w:p>
        </w:tc>
      </w:tr>
      <w:tr w:rsidR="00E96032" w:rsidRPr="006629AF" w:rsidTr="000D1F20">
        <w:tc>
          <w:tcPr>
            <w:tcW w:w="1526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4601-2007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6629AF">
              <w:rPr>
                <w:rFonts w:ascii="TH SarabunPSK" w:eastAsia="CordiaNew-Bold" w:hAnsi="TH SarabunPSK" w:cs="TH SarabunPSK"/>
                <w:sz w:val="28"/>
                <w:cs/>
              </w:rPr>
              <w:t>การประเมินผลกระทบสิ่งแวดล้อมทางการเพาะเลี้ยงสัตว์น้ำ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417" w:type="dxa"/>
          </w:tcPr>
          <w:p w:rsidR="00E96032" w:rsidRPr="006629AF" w:rsidRDefault="000D1F20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xx</w:t>
            </w:r>
            <w:r w:rsidR="00E96032" w:rsidRPr="006629AF">
              <w:rPr>
                <w:rFonts w:ascii="TH SarabunPSK" w:hAnsi="TH SarabunPSK" w:cs="TH SarabunPSK"/>
                <w:sz w:val="28"/>
              </w:rPr>
              <w:t>4601-2006</w:t>
            </w:r>
          </w:p>
        </w:tc>
        <w:tc>
          <w:tcPr>
            <w:tcW w:w="2268" w:type="dxa"/>
          </w:tcPr>
          <w:p w:rsidR="00E96032" w:rsidRPr="006629AF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6629AF">
              <w:rPr>
                <w:rFonts w:ascii="TH SarabunPSK" w:hAnsi="TH SarabunPSK" w:cs="TH SarabunPSK"/>
                <w:sz w:val="28"/>
                <w:cs/>
              </w:rPr>
              <w:t>วิศวกรรมการเพาะเลี้ยงสัตว์น้ำ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7" w:type="dxa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6629AF">
              <w:rPr>
                <w:rFonts w:ascii="TH SarabunPSK" w:hAnsi="TH SarabunPSK" w:cs="TH SarabunPSK"/>
                <w:sz w:val="28"/>
              </w:rPr>
              <w:t>5</w:t>
            </w:r>
          </w:p>
        </w:tc>
      </w:tr>
    </w:tbl>
    <w:p w:rsidR="000D1F20" w:rsidRPr="006629AF" w:rsidRDefault="000D1F20" w:rsidP="00E96032">
      <w:pPr>
        <w:jc w:val="right"/>
        <w:rPr>
          <w:rFonts w:ascii="TH SarabunPSK" w:hAnsi="TH SarabunPSK" w:cs="TH SarabunPSK"/>
          <w:sz w:val="28"/>
        </w:rPr>
      </w:pPr>
    </w:p>
    <w:p w:rsidR="000D1F20" w:rsidRPr="006629AF" w:rsidRDefault="000D1F20" w:rsidP="00E96032">
      <w:pPr>
        <w:jc w:val="right"/>
        <w:rPr>
          <w:rFonts w:ascii="TH SarabunPSK" w:hAnsi="TH SarabunPSK" w:cs="TH SarabunPSK"/>
          <w:sz w:val="28"/>
        </w:rPr>
      </w:pPr>
    </w:p>
    <w:p w:rsidR="001C5150" w:rsidRPr="006629AF" w:rsidRDefault="001C5150" w:rsidP="00E96032">
      <w:pPr>
        <w:jc w:val="right"/>
        <w:rPr>
          <w:rFonts w:ascii="TH SarabunPSK" w:hAnsi="TH SarabunPSK" w:cs="TH SarabunPSK"/>
          <w:sz w:val="28"/>
        </w:rPr>
      </w:pPr>
    </w:p>
    <w:p w:rsidR="001C5150" w:rsidRDefault="001C5150" w:rsidP="00E96032">
      <w:pPr>
        <w:jc w:val="right"/>
        <w:rPr>
          <w:rFonts w:ascii="TH SarabunPSK" w:hAnsi="TH SarabunPSK" w:cs="TH SarabunPSK"/>
          <w:sz w:val="28"/>
        </w:rPr>
      </w:pPr>
    </w:p>
    <w:p w:rsidR="0043115D" w:rsidRDefault="0043115D" w:rsidP="00E96032">
      <w:pPr>
        <w:jc w:val="right"/>
        <w:rPr>
          <w:rFonts w:ascii="TH SarabunPSK" w:hAnsi="TH SarabunPSK" w:cs="TH SarabunPSK"/>
          <w:sz w:val="28"/>
        </w:rPr>
      </w:pPr>
    </w:p>
    <w:p w:rsidR="0043115D" w:rsidRDefault="0043115D" w:rsidP="00E96032">
      <w:pPr>
        <w:jc w:val="right"/>
        <w:rPr>
          <w:rFonts w:ascii="TH SarabunPSK" w:hAnsi="TH SarabunPSK" w:cs="TH SarabunPSK"/>
          <w:sz w:val="28"/>
        </w:rPr>
      </w:pPr>
    </w:p>
    <w:p w:rsidR="0057175A" w:rsidRDefault="0057175A" w:rsidP="00E96032">
      <w:pPr>
        <w:jc w:val="right"/>
        <w:rPr>
          <w:rFonts w:ascii="TH SarabunPSK" w:hAnsi="TH SarabunPSK" w:cs="TH SarabunPSK"/>
          <w:sz w:val="28"/>
        </w:rPr>
      </w:pPr>
    </w:p>
    <w:p w:rsidR="0057175A" w:rsidRDefault="0057175A" w:rsidP="00E96032">
      <w:pPr>
        <w:jc w:val="right"/>
        <w:rPr>
          <w:rFonts w:ascii="TH SarabunPSK" w:hAnsi="TH SarabunPSK" w:cs="TH SarabunPSK"/>
          <w:sz w:val="28"/>
        </w:rPr>
      </w:pPr>
    </w:p>
    <w:p w:rsidR="0043115D" w:rsidRDefault="0043115D" w:rsidP="00E96032">
      <w:pPr>
        <w:jc w:val="right"/>
        <w:rPr>
          <w:rFonts w:ascii="TH SarabunPSK" w:hAnsi="TH SarabunPSK" w:cs="TH SarabunPSK"/>
          <w:sz w:val="28"/>
        </w:rPr>
      </w:pPr>
    </w:p>
    <w:p w:rsidR="00E96032" w:rsidRPr="001C5150" w:rsidRDefault="00E96032" w:rsidP="00E96032">
      <w:pPr>
        <w:jc w:val="right"/>
        <w:rPr>
          <w:rFonts w:ascii="TH SarabunPSK" w:hAnsi="TH SarabunPSK" w:cs="TH SarabunPSK"/>
          <w:sz w:val="32"/>
          <w:szCs w:val="32"/>
        </w:rPr>
      </w:pPr>
      <w:r w:rsidRPr="001C5150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E96032" w:rsidRPr="001C5150" w:rsidRDefault="00E96032" w:rsidP="00E96032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C5150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1C515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C5150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E96032" w:rsidRPr="001C5150" w:rsidRDefault="00E96032" w:rsidP="00E96032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1C5150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 สาขาวิชาเทคโนโลยี</w:t>
      </w:r>
      <w:bookmarkStart w:id="0" w:name="_GoBack"/>
      <w:bookmarkEnd w:id="0"/>
      <w:r w:rsidRPr="001C5150">
        <w:rPr>
          <w:rFonts w:ascii="TH SarabunPSK" w:eastAsia="F1" w:hAnsi="TH SarabunPSK" w:cs="TH SarabunPSK"/>
          <w:b/>
          <w:bCs/>
          <w:sz w:val="32"/>
          <w:szCs w:val="32"/>
          <w:cs/>
        </w:rPr>
        <w:t>เพาะเลี้ยงสัตว์น้ำ</w:t>
      </w:r>
    </w:p>
    <w:tbl>
      <w:tblPr>
        <w:tblStyle w:val="a4"/>
        <w:tblW w:w="9889" w:type="dxa"/>
        <w:tblLayout w:type="fixed"/>
        <w:tblLook w:val="04A0" w:firstRow="1" w:lastRow="0" w:firstColumn="1" w:lastColumn="0" w:noHBand="0" w:noVBand="1"/>
      </w:tblPr>
      <w:tblGrid>
        <w:gridCol w:w="1526"/>
        <w:gridCol w:w="2268"/>
        <w:gridCol w:w="850"/>
        <w:gridCol w:w="284"/>
        <w:gridCol w:w="283"/>
        <w:gridCol w:w="284"/>
        <w:gridCol w:w="283"/>
        <w:gridCol w:w="1134"/>
        <w:gridCol w:w="2977"/>
      </w:tblGrid>
      <w:tr w:rsidR="00E96032" w:rsidRPr="006629AF" w:rsidTr="001C5150">
        <w:tc>
          <w:tcPr>
            <w:tcW w:w="1526" w:type="dxa"/>
            <w:vMerge w:val="restart"/>
            <w:vAlign w:val="center"/>
          </w:tcPr>
          <w:p w:rsidR="00E96032" w:rsidRPr="006629AF" w:rsidRDefault="00E96032" w:rsidP="00200FA6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รหัสวิชา</w:t>
            </w:r>
          </w:p>
        </w:tc>
        <w:tc>
          <w:tcPr>
            <w:tcW w:w="2268" w:type="dxa"/>
            <w:vMerge w:val="restart"/>
            <w:vAlign w:val="center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ชื่อรายวิชา</w:t>
            </w:r>
          </w:p>
        </w:tc>
        <w:tc>
          <w:tcPr>
            <w:tcW w:w="850" w:type="dxa"/>
            <w:vMerge w:val="restart"/>
            <w:vAlign w:val="center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ชม./สป</w:t>
            </w:r>
          </w:p>
        </w:tc>
        <w:tc>
          <w:tcPr>
            <w:tcW w:w="1134" w:type="dxa"/>
            <w:gridSpan w:val="4"/>
            <w:vAlign w:val="center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ภาคเรียน</w:t>
            </w:r>
          </w:p>
        </w:tc>
        <w:tc>
          <w:tcPr>
            <w:tcW w:w="1134" w:type="dxa"/>
            <w:vMerge w:val="restart"/>
            <w:vAlign w:val="center"/>
          </w:tcPr>
          <w:p w:rsidR="00E96032" w:rsidRPr="006629AF" w:rsidRDefault="00E96032" w:rsidP="00200FA6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รหัสพื้นที่</w:t>
            </w:r>
          </w:p>
        </w:tc>
        <w:tc>
          <w:tcPr>
            <w:tcW w:w="2977" w:type="dxa"/>
            <w:vMerge w:val="restart"/>
            <w:vAlign w:val="center"/>
          </w:tcPr>
          <w:p w:rsidR="00E96032" w:rsidRPr="006629AF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ชื่อพื้นที่ปฏิบัติงาน</w:t>
            </w:r>
          </w:p>
        </w:tc>
      </w:tr>
      <w:tr w:rsidR="00E96032" w:rsidRPr="001C5150" w:rsidTr="001C5150">
        <w:tc>
          <w:tcPr>
            <w:tcW w:w="1526" w:type="dxa"/>
            <w:vMerge/>
          </w:tcPr>
          <w:p w:rsidR="00E96032" w:rsidRPr="001C5150" w:rsidRDefault="00E96032" w:rsidP="00200FA6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96032" w:rsidRPr="006629AF" w:rsidRDefault="00E96032" w:rsidP="00200FA6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283" w:type="dxa"/>
          </w:tcPr>
          <w:p w:rsidR="00E96032" w:rsidRPr="006629AF" w:rsidRDefault="00E96032" w:rsidP="00200FA6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284" w:type="dxa"/>
          </w:tcPr>
          <w:p w:rsidR="00E96032" w:rsidRPr="006629AF" w:rsidRDefault="00E96032" w:rsidP="00200FA6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283" w:type="dxa"/>
          </w:tcPr>
          <w:p w:rsidR="00E96032" w:rsidRPr="006629AF" w:rsidRDefault="00E96032" w:rsidP="00200FA6">
            <w:pPr>
              <w:pStyle w:val="a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629AF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E96032" w:rsidRPr="001C5150" w:rsidRDefault="00E96032" w:rsidP="00200FA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4601-2001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eastAsia="CordiaNew-Bold" w:hAnsi="TH SarabunPSK" w:cs="TH SarabunPSK"/>
                <w:sz w:val="28"/>
                <w:cs/>
              </w:rPr>
              <w:t>เทคโนโลยีการเพาะพันธุ์สัตว์น้ำ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032" w:rsidRPr="00833A14" w:rsidRDefault="00E96032" w:rsidP="00200FA6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05</w:t>
            </w:r>
          </w:p>
          <w:p w:rsidR="00E96032" w:rsidRPr="001C5150" w:rsidRDefault="00E96032" w:rsidP="007957CA">
            <w:pPr>
              <w:pStyle w:val="a3"/>
              <w:ind w:right="-108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977" w:type="dxa"/>
          </w:tcPr>
          <w:p w:rsidR="007957CA" w:rsidRPr="00833A14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อาคารปฏิบัติการเพาะเลี้ยงสัตว์น้ำ</w:t>
            </w:r>
          </w:p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ห้องปฏิบัติการแพลง</w:t>
            </w:r>
            <w:r w:rsidR="00301AE1" w:rsidRPr="001C5150">
              <w:rPr>
                <w:rFonts w:ascii="TH SarabunPSK" w:hAnsi="TH SarabunPSK" w:cs="TH SarabunPSK"/>
                <w:sz w:val="28"/>
                <w:cs/>
              </w:rPr>
              <w:t>ก์</w:t>
            </w:r>
            <w:r w:rsidRPr="001C5150">
              <w:rPr>
                <w:rFonts w:ascii="TH SarabunPSK" w:hAnsi="TH SarabunPSK" w:cs="TH SarabunPSK"/>
                <w:sz w:val="28"/>
                <w:cs/>
              </w:rPr>
              <w:t>ตอน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4601-2008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 xml:space="preserve">ธุรกิจการเพาะเลี้ยงสัตว์น้ำ 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11CA3" w:rsidRPr="00833A14" w:rsidRDefault="00E96032" w:rsidP="007957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FAT</w:t>
            </w:r>
            <w:r w:rsidR="007957CA" w:rsidRPr="001C5150">
              <w:rPr>
                <w:rFonts w:ascii="TH SarabunPSK" w:hAnsi="TH SarabunPSK" w:cs="TH SarabunPSK"/>
                <w:sz w:val="28"/>
              </w:rPr>
              <w:t xml:space="preserve"> 4</w:t>
            </w:r>
            <w:r w:rsidRPr="001C5150">
              <w:rPr>
                <w:rFonts w:ascii="TH SarabunPSK" w:hAnsi="TH SarabunPSK" w:cs="TH SarabunPSK"/>
                <w:sz w:val="28"/>
              </w:rPr>
              <w:t>05</w:t>
            </w:r>
          </w:p>
          <w:p w:rsidR="00711CA3" w:rsidRPr="001C5150" w:rsidRDefault="00711CA3" w:rsidP="00711CA3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FAT 40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977" w:type="dxa"/>
          </w:tcPr>
          <w:p w:rsidR="00711CA3" w:rsidRPr="00833A14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อาคารปฏิบัติการเพาะเลี้ยงสัตว์น้ำ</w:t>
            </w:r>
          </w:p>
          <w:p w:rsidR="00843420" w:rsidRPr="001C5150" w:rsidRDefault="00843420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ฟาร์มสัตว์น้ำ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</w:t>
            </w:r>
            <w:r w:rsidR="006629AF">
              <w:rPr>
                <w:rFonts w:ascii="TH SarabunPSK" w:hAnsi="TH SarabunPSK" w:cs="TH SarabunPSK"/>
                <w:sz w:val="28"/>
              </w:rPr>
              <w:t>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4601-2009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การวิจัยทางการเพาะเลี้ยงสัตว์น้ำ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11CA3" w:rsidRPr="00833A14" w:rsidRDefault="00E96032" w:rsidP="007957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05</w:t>
            </w:r>
          </w:p>
          <w:p w:rsidR="00843420" w:rsidRPr="001C5150" w:rsidRDefault="00843420" w:rsidP="007957CA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FAT 406</w:t>
            </w:r>
          </w:p>
        </w:tc>
        <w:tc>
          <w:tcPr>
            <w:tcW w:w="2977" w:type="dxa"/>
          </w:tcPr>
          <w:p w:rsidR="00711CA3" w:rsidRPr="00833A14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อาคารปฏิบัติการเพาะเลี้ยงสัตว์น้ำ</w:t>
            </w:r>
          </w:p>
          <w:p w:rsidR="00843420" w:rsidRPr="001C5150" w:rsidRDefault="00843420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ฟาร์มสัตว์น้ำ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AF4A36">
            <w:pPr>
              <w:tabs>
                <w:tab w:val="left" w:pos="1440"/>
              </w:tabs>
              <w:spacing w:after="0"/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4601-2010</w:t>
            </w:r>
          </w:p>
        </w:tc>
        <w:tc>
          <w:tcPr>
            <w:tcW w:w="2268" w:type="dxa"/>
          </w:tcPr>
          <w:p w:rsidR="00E96032" w:rsidRPr="001C5150" w:rsidRDefault="00E96032" w:rsidP="00AF4A36">
            <w:pPr>
              <w:tabs>
                <w:tab w:val="left" w:pos="1440"/>
              </w:tabs>
              <w:spacing w:after="0"/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eastAsia="CordiaNew-Bold" w:hAnsi="TH SarabunPSK" w:cs="TH SarabunPSK"/>
                <w:sz w:val="28"/>
                <w:cs/>
              </w:rPr>
              <w:t>คอมพิวเตอร์ประยุกต์เพื่อการเพาะเลี้ยงสัตว์น้ำ</w:t>
            </w:r>
          </w:p>
        </w:tc>
        <w:tc>
          <w:tcPr>
            <w:tcW w:w="850" w:type="dxa"/>
          </w:tcPr>
          <w:p w:rsidR="00E96032" w:rsidRPr="001C5150" w:rsidRDefault="00E96032" w:rsidP="00AF4A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4" w:type="dxa"/>
          </w:tcPr>
          <w:p w:rsidR="00E96032" w:rsidRPr="001C5150" w:rsidRDefault="00E96032" w:rsidP="00AF4A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3" w:type="dxa"/>
          </w:tcPr>
          <w:p w:rsidR="00E96032" w:rsidRPr="001C5150" w:rsidRDefault="00E96032" w:rsidP="00AF4A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96032" w:rsidRPr="001C5150" w:rsidRDefault="00E96032" w:rsidP="00AF4A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AF4A3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032" w:rsidRPr="001D57DB" w:rsidRDefault="00E96032" w:rsidP="00AF4A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D57DB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D57DB">
              <w:rPr>
                <w:rFonts w:ascii="TH SarabunPSK" w:hAnsi="TH SarabunPSK" w:cs="TH SarabunPSK"/>
                <w:sz w:val="28"/>
              </w:rPr>
              <w:t>4</w:t>
            </w:r>
            <w:r w:rsidRPr="001D57DB">
              <w:rPr>
                <w:rFonts w:ascii="TH SarabunPSK" w:hAnsi="TH SarabunPSK" w:cs="TH SarabunPSK"/>
                <w:sz w:val="28"/>
              </w:rPr>
              <w:t>0</w:t>
            </w:r>
            <w:r w:rsidR="001D57DB" w:rsidRPr="001D57DB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2977" w:type="dxa"/>
          </w:tcPr>
          <w:p w:rsidR="00E96032" w:rsidRPr="001C5150" w:rsidRDefault="00E96032" w:rsidP="00AF4A3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ห้องปฏิบัติการคอมพิวเตอร์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4601-2002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eastAsia="CordiaNew-Bold" w:hAnsi="TH SarabunPSK" w:cs="TH SarabunPSK"/>
                <w:sz w:val="28"/>
                <w:cs/>
              </w:rPr>
              <w:t>เทคโนโลยีการเลี้ยงสัตว์น้ำ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032" w:rsidRPr="001C5150" w:rsidRDefault="00E96032" w:rsidP="007957CA">
            <w:pPr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06</w:t>
            </w:r>
          </w:p>
        </w:tc>
        <w:tc>
          <w:tcPr>
            <w:tcW w:w="2977" w:type="dxa"/>
          </w:tcPr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ฟาร์มเลี้ยงสัตว์น้ำ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4601-2003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eastAsia="CordiaNew-Bold" w:hAnsi="TH SarabunPSK" w:cs="TH SarabunPSK"/>
                <w:sz w:val="28"/>
                <w:cs/>
              </w:rPr>
              <w:t>โรคสัตว์น้ำและการจัดการ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032" w:rsidRPr="001C5150" w:rsidRDefault="00E96032" w:rsidP="007957CA">
            <w:pPr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02</w:t>
            </w:r>
          </w:p>
        </w:tc>
        <w:tc>
          <w:tcPr>
            <w:tcW w:w="2977" w:type="dxa"/>
          </w:tcPr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ห้องปฏิบัติการโรคสัตว์น้ำ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4601-2004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เทคโนโลยีอาหารสัตว์น้ำ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711CA3" w:rsidRPr="00833A14" w:rsidRDefault="00ED26F0" w:rsidP="00301AE1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FAT 403</w:t>
            </w:r>
          </w:p>
          <w:p w:rsidR="00E96032" w:rsidRPr="001C5150" w:rsidRDefault="00E96032" w:rsidP="00711CA3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04</w:t>
            </w:r>
          </w:p>
        </w:tc>
        <w:tc>
          <w:tcPr>
            <w:tcW w:w="2977" w:type="dxa"/>
          </w:tcPr>
          <w:p w:rsidR="00711CA3" w:rsidRDefault="00ED26F0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ห้องปฏิบัติการแพลงก์ตอน</w:t>
            </w:r>
          </w:p>
          <w:p w:rsidR="00E96032" w:rsidRPr="001C5150" w:rsidRDefault="00E96032" w:rsidP="00ED26F0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ห้องปฏิบัติการอาหารสัตว์น้ำ</w:t>
            </w:r>
          </w:p>
        </w:tc>
      </w:tr>
      <w:tr w:rsidR="00E96032" w:rsidRPr="001C5150" w:rsidTr="00833A14">
        <w:trPr>
          <w:trHeight w:val="820"/>
        </w:trPr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4601-2005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การจัดการคุณภาพน้ำเพื่อการเพาะเลี้ยงสัตว์น้ำ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032" w:rsidRPr="001C5150" w:rsidRDefault="00E96032" w:rsidP="007957CA">
            <w:pPr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977" w:type="dxa"/>
          </w:tcPr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ห้องปฏิบัติการวิเคราะห์คุณภาพน้ำ</w:t>
            </w:r>
          </w:p>
        </w:tc>
      </w:tr>
      <w:tr w:rsidR="00E96032" w:rsidRPr="001C5150" w:rsidTr="0057175A">
        <w:trPr>
          <w:trHeight w:val="1216"/>
        </w:trPr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4601-2007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1C5150">
              <w:rPr>
                <w:rFonts w:ascii="TH SarabunPSK" w:eastAsia="CordiaNew-Bold" w:hAnsi="TH SarabunPSK" w:cs="TH SarabunPSK"/>
                <w:sz w:val="28"/>
                <w:cs/>
              </w:rPr>
              <w:t>การประเมินผลกระทบสิ่งแวดล้อมทางการเพาะเลี้ยงสัตว์น้ำ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96032" w:rsidRPr="001C5150" w:rsidRDefault="00E96032" w:rsidP="007957CA">
            <w:pPr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 xml:space="preserve">FAT </w:t>
            </w:r>
            <w:r w:rsidR="007957CA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977" w:type="dxa"/>
          </w:tcPr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ห้องปฏิบัติการวิเคราะห์คุณภาพน้ำ</w:t>
            </w:r>
          </w:p>
        </w:tc>
      </w:tr>
      <w:tr w:rsidR="00E96032" w:rsidRPr="001C5150" w:rsidTr="001C5150">
        <w:tc>
          <w:tcPr>
            <w:tcW w:w="1526" w:type="dxa"/>
          </w:tcPr>
          <w:p w:rsidR="00E96032" w:rsidRPr="001C5150" w:rsidRDefault="007957CA" w:rsidP="006629AF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xx</w:t>
            </w:r>
            <w:r w:rsidR="00E96032" w:rsidRPr="001C5150">
              <w:rPr>
                <w:rFonts w:ascii="TH SarabunPSK" w:hAnsi="TH SarabunPSK" w:cs="TH SarabunPSK"/>
                <w:sz w:val="28"/>
              </w:rPr>
              <w:t>4601-2006</w:t>
            </w:r>
          </w:p>
        </w:tc>
        <w:tc>
          <w:tcPr>
            <w:tcW w:w="2268" w:type="dxa"/>
          </w:tcPr>
          <w:p w:rsidR="00E96032" w:rsidRPr="001C5150" w:rsidRDefault="00E96032" w:rsidP="00200FA6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28"/>
                <w:cs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วิศวกรรมการเพาะเลี้ยงสัตว์น้ำ</w:t>
            </w:r>
          </w:p>
        </w:tc>
        <w:tc>
          <w:tcPr>
            <w:tcW w:w="850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E96032" w:rsidRPr="001C5150" w:rsidRDefault="00E96032" w:rsidP="00200FA6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1134" w:type="dxa"/>
          </w:tcPr>
          <w:p w:rsidR="00711CA3" w:rsidRPr="00833A14" w:rsidRDefault="00E96032" w:rsidP="00301AE1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FAT</w:t>
            </w:r>
            <w:r w:rsidR="007B2C02" w:rsidRPr="001C5150">
              <w:rPr>
                <w:rFonts w:ascii="TH SarabunPSK" w:hAnsi="TH SarabunPSK" w:cs="TH SarabunPSK"/>
                <w:sz w:val="28"/>
              </w:rPr>
              <w:t xml:space="preserve"> </w:t>
            </w:r>
            <w:r w:rsidR="00301AE1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05</w:t>
            </w:r>
          </w:p>
          <w:p w:rsidR="00E96032" w:rsidRPr="001C5150" w:rsidRDefault="00E96032" w:rsidP="00301AE1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</w:rPr>
              <w:t>FAT</w:t>
            </w:r>
            <w:r w:rsidR="007B2C02" w:rsidRPr="001C5150">
              <w:rPr>
                <w:rFonts w:ascii="TH SarabunPSK" w:hAnsi="TH SarabunPSK" w:cs="TH SarabunPSK"/>
                <w:sz w:val="28"/>
              </w:rPr>
              <w:t xml:space="preserve"> </w:t>
            </w:r>
            <w:r w:rsidR="00301AE1" w:rsidRPr="001C5150">
              <w:rPr>
                <w:rFonts w:ascii="TH SarabunPSK" w:hAnsi="TH SarabunPSK" w:cs="TH SarabunPSK"/>
                <w:sz w:val="28"/>
              </w:rPr>
              <w:t>4</w:t>
            </w:r>
            <w:r w:rsidRPr="001C5150">
              <w:rPr>
                <w:rFonts w:ascii="TH SarabunPSK" w:hAnsi="TH SarabunPSK" w:cs="TH SarabunPSK"/>
                <w:sz w:val="28"/>
              </w:rPr>
              <w:t>06</w:t>
            </w:r>
          </w:p>
        </w:tc>
        <w:tc>
          <w:tcPr>
            <w:tcW w:w="2977" w:type="dxa"/>
          </w:tcPr>
          <w:p w:rsidR="00711CA3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อาคารปฏิบัติการเพาะเลี้ยงสัตว์น้ำ</w:t>
            </w:r>
            <w:r w:rsidRPr="001C5150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E96032" w:rsidRPr="001C5150" w:rsidRDefault="00E96032" w:rsidP="00200FA6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1C5150">
              <w:rPr>
                <w:rFonts w:ascii="TH SarabunPSK" w:hAnsi="TH SarabunPSK" w:cs="TH SarabunPSK"/>
                <w:sz w:val="28"/>
                <w:cs/>
              </w:rPr>
              <w:t>ฟาร์ม</w:t>
            </w:r>
            <w:r w:rsidR="00711CA3">
              <w:rPr>
                <w:rFonts w:ascii="TH SarabunPSK" w:hAnsi="TH SarabunPSK" w:cs="TH SarabunPSK" w:hint="cs"/>
                <w:sz w:val="28"/>
                <w:cs/>
              </w:rPr>
              <w:t>เลี้ยง</w:t>
            </w:r>
            <w:r w:rsidRPr="001C5150">
              <w:rPr>
                <w:rFonts w:ascii="TH SarabunPSK" w:hAnsi="TH SarabunPSK" w:cs="TH SarabunPSK"/>
                <w:sz w:val="28"/>
                <w:cs/>
              </w:rPr>
              <w:t>สัตว์น้ำ</w:t>
            </w:r>
          </w:p>
        </w:tc>
      </w:tr>
    </w:tbl>
    <w:p w:rsidR="00711CA3" w:rsidRDefault="00711CA3" w:rsidP="0043115D">
      <w:pPr>
        <w:spacing w:before="240" w:after="0"/>
        <w:ind w:firstLine="720"/>
        <w:rPr>
          <w:rFonts w:ascii="TH SarabunPSK" w:hAnsi="TH SarabunPSK" w:cs="TH SarabunPSK"/>
          <w:sz w:val="28"/>
        </w:rPr>
      </w:pPr>
      <w:r w:rsidRPr="00711CA3">
        <w:rPr>
          <w:rFonts w:ascii="TH SarabunPSK" w:hAnsi="TH SarabunPSK" w:cs="TH SarabunPSK" w:hint="cs"/>
          <w:b/>
          <w:bCs/>
          <w:cs/>
        </w:rPr>
        <w:t>หมายเหตุ</w:t>
      </w:r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1C5150">
        <w:rPr>
          <w:rFonts w:ascii="TH SarabunPSK" w:hAnsi="TH SarabunPSK" w:cs="TH SarabunPSK"/>
          <w:sz w:val="28"/>
        </w:rPr>
        <w:t>FAT 401</w:t>
      </w:r>
      <w:r>
        <w:rPr>
          <w:rFonts w:ascii="TH SarabunPSK" w:hAnsi="TH SarabunPSK" w:cs="TH SarabunPSK"/>
          <w:sz w:val="28"/>
        </w:rPr>
        <w:t xml:space="preserve">  </w:t>
      </w:r>
      <w:r w:rsidR="00350AC1">
        <w:rPr>
          <w:rFonts w:ascii="TH SarabunPSK" w:hAnsi="TH SarabunPSK" w:cs="TH SarabunPSK" w:hint="cs"/>
          <w:sz w:val="28"/>
          <w:cs/>
        </w:rPr>
        <w:t>หมายถึง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350AC1">
        <w:rPr>
          <w:rFonts w:ascii="TH SarabunPSK" w:hAnsi="TH SarabunPSK" w:cs="TH SarabunPSK" w:hint="cs"/>
          <w:sz w:val="28"/>
          <w:cs/>
        </w:rPr>
        <w:t>ห้อง</w:t>
      </w:r>
      <w:r w:rsidRPr="001C5150">
        <w:rPr>
          <w:rFonts w:ascii="TH SarabunPSK" w:hAnsi="TH SarabunPSK" w:cs="TH SarabunPSK"/>
          <w:sz w:val="28"/>
          <w:cs/>
        </w:rPr>
        <w:t>ปฏิบัติการวิเคราะห์คุณภาพน้ำ</w:t>
      </w:r>
    </w:p>
    <w:p w:rsidR="00711CA3" w:rsidRDefault="00AF4A36" w:rsidP="00711CA3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711CA3">
        <w:rPr>
          <w:rFonts w:ascii="TH SarabunPSK" w:hAnsi="TH SarabunPSK" w:cs="TH SarabunPSK" w:hint="cs"/>
          <w:sz w:val="28"/>
          <w:cs/>
        </w:rPr>
        <w:tab/>
      </w:r>
      <w:r w:rsidR="00711CA3">
        <w:rPr>
          <w:rFonts w:ascii="TH SarabunPSK" w:hAnsi="TH SarabunPSK" w:cs="TH SarabunPSK" w:hint="cs"/>
          <w:sz w:val="28"/>
          <w:cs/>
        </w:rPr>
        <w:tab/>
      </w:r>
      <w:r w:rsidR="00711CA3" w:rsidRPr="001C5150">
        <w:rPr>
          <w:rFonts w:ascii="TH SarabunPSK" w:hAnsi="TH SarabunPSK" w:cs="TH SarabunPSK"/>
          <w:sz w:val="28"/>
        </w:rPr>
        <w:t>FAT 402</w:t>
      </w:r>
      <w:r w:rsidR="00711CA3">
        <w:rPr>
          <w:rFonts w:ascii="TH SarabunPSK" w:hAnsi="TH SarabunPSK" w:cs="TH SarabunPSK" w:hint="cs"/>
          <w:sz w:val="28"/>
          <w:cs/>
        </w:rPr>
        <w:t xml:space="preserve">  </w:t>
      </w:r>
      <w:r w:rsidR="00350AC1">
        <w:rPr>
          <w:rFonts w:ascii="TH SarabunPSK" w:hAnsi="TH SarabunPSK" w:cs="TH SarabunPSK" w:hint="cs"/>
          <w:sz w:val="28"/>
          <w:cs/>
        </w:rPr>
        <w:t>หมายถึง ห้อง</w:t>
      </w:r>
      <w:r w:rsidR="00711CA3" w:rsidRPr="001C5150">
        <w:rPr>
          <w:rFonts w:ascii="TH SarabunPSK" w:hAnsi="TH SarabunPSK" w:cs="TH SarabunPSK"/>
          <w:sz w:val="28"/>
          <w:cs/>
        </w:rPr>
        <w:t>ปฏิบัติการโรคสัตว์น้ำ</w:t>
      </w:r>
    </w:p>
    <w:p w:rsidR="00711CA3" w:rsidRDefault="00711CA3" w:rsidP="00711CA3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AF4A36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1C5150">
        <w:rPr>
          <w:rFonts w:ascii="TH SarabunPSK" w:hAnsi="TH SarabunPSK" w:cs="TH SarabunPSK"/>
          <w:sz w:val="28"/>
        </w:rPr>
        <w:t>FAT 403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="00350AC1">
        <w:rPr>
          <w:rFonts w:ascii="TH SarabunPSK" w:hAnsi="TH SarabunPSK" w:cs="TH SarabunPSK" w:hint="cs"/>
          <w:sz w:val="28"/>
          <w:cs/>
        </w:rPr>
        <w:t>หมายถึง ห้อง</w:t>
      </w:r>
      <w:r w:rsidRPr="001C5150">
        <w:rPr>
          <w:rFonts w:ascii="TH SarabunPSK" w:hAnsi="TH SarabunPSK" w:cs="TH SarabunPSK"/>
          <w:sz w:val="28"/>
          <w:cs/>
        </w:rPr>
        <w:t>ปฏิบัติการแพลงก์ตอน</w:t>
      </w:r>
    </w:p>
    <w:p w:rsidR="00711CA3" w:rsidRDefault="00711CA3" w:rsidP="00711CA3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AF4A36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Pr="001C5150">
        <w:rPr>
          <w:rFonts w:ascii="TH SarabunPSK" w:hAnsi="TH SarabunPSK" w:cs="TH SarabunPSK"/>
          <w:sz w:val="28"/>
        </w:rPr>
        <w:t>FAT 404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="00350AC1">
        <w:rPr>
          <w:rFonts w:ascii="TH SarabunPSK" w:hAnsi="TH SarabunPSK" w:cs="TH SarabunPSK" w:hint="cs"/>
          <w:sz w:val="28"/>
          <w:cs/>
        </w:rPr>
        <w:t>หมายถึง ห้อง</w:t>
      </w:r>
      <w:r w:rsidRPr="001C5150">
        <w:rPr>
          <w:rFonts w:ascii="TH SarabunPSK" w:hAnsi="TH SarabunPSK" w:cs="TH SarabunPSK"/>
          <w:sz w:val="28"/>
          <w:cs/>
        </w:rPr>
        <w:t>ปฏิบัติการอาหารสัตว์น้ำ</w:t>
      </w:r>
    </w:p>
    <w:p w:rsidR="00711CA3" w:rsidRDefault="00711CA3" w:rsidP="00350AC1">
      <w:pPr>
        <w:pStyle w:val="a3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</w:r>
      <w:r w:rsidR="00AF4A36"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 w:rsidR="00AF4A36" w:rsidRPr="001C5150">
        <w:rPr>
          <w:rFonts w:ascii="TH SarabunPSK" w:hAnsi="TH SarabunPSK" w:cs="TH SarabunPSK"/>
          <w:sz w:val="28"/>
        </w:rPr>
        <w:t>FAT 40</w:t>
      </w:r>
      <w:r w:rsidR="00AF4A36">
        <w:rPr>
          <w:rFonts w:ascii="TH SarabunPSK" w:hAnsi="TH SarabunPSK" w:cs="TH SarabunPSK"/>
          <w:sz w:val="28"/>
        </w:rPr>
        <w:t xml:space="preserve">5 </w:t>
      </w:r>
      <w:r w:rsidR="00AF4A36">
        <w:rPr>
          <w:rFonts w:ascii="TH SarabunPSK" w:hAnsi="TH SarabunPSK" w:cs="TH SarabunPSK" w:hint="cs"/>
          <w:sz w:val="28"/>
          <w:cs/>
        </w:rPr>
        <w:t xml:space="preserve"> </w:t>
      </w:r>
      <w:r w:rsidR="00350AC1">
        <w:rPr>
          <w:rFonts w:ascii="TH SarabunPSK" w:hAnsi="TH SarabunPSK" w:cs="TH SarabunPSK" w:hint="cs"/>
          <w:sz w:val="28"/>
          <w:cs/>
        </w:rPr>
        <w:t xml:space="preserve">หมายถึง </w:t>
      </w:r>
      <w:r w:rsidR="00350AC1" w:rsidRPr="001C5150">
        <w:rPr>
          <w:rFonts w:ascii="TH SarabunPSK" w:hAnsi="TH SarabunPSK" w:cs="TH SarabunPSK"/>
          <w:sz w:val="28"/>
          <w:cs/>
        </w:rPr>
        <w:t>อาคารปฏิบัติการเพาะเลี้ยงสัตว์น้ำ</w:t>
      </w:r>
      <w:r w:rsidR="00350AC1" w:rsidRPr="001C5150">
        <w:rPr>
          <w:rFonts w:ascii="TH SarabunPSK" w:hAnsi="TH SarabunPSK" w:cs="TH SarabunPSK"/>
          <w:sz w:val="28"/>
        </w:rPr>
        <w:t xml:space="preserve"> </w:t>
      </w:r>
      <w:r w:rsidR="00350AC1">
        <w:rPr>
          <w:rFonts w:ascii="TH SarabunPSK" w:hAnsi="TH SarabunPSK" w:cs="TH SarabunPSK" w:hint="cs"/>
          <w:sz w:val="28"/>
          <w:cs/>
        </w:rPr>
        <w:t>(</w:t>
      </w:r>
      <w:r w:rsidR="00AF4A36">
        <w:rPr>
          <w:rFonts w:ascii="TH SarabunPSK" w:hAnsi="TH SarabunPSK" w:cs="TH SarabunPSK" w:hint="cs"/>
          <w:sz w:val="28"/>
          <w:cs/>
        </w:rPr>
        <w:t>ชุดปฏิบัติการเพาะเลี้ยงปลา</w:t>
      </w:r>
      <w:r w:rsidR="00350AC1">
        <w:rPr>
          <w:rFonts w:ascii="TH SarabunPSK" w:hAnsi="TH SarabunPSK" w:cs="TH SarabunPSK" w:hint="cs"/>
          <w:sz w:val="28"/>
          <w:cs/>
        </w:rPr>
        <w:t>)</w:t>
      </w:r>
    </w:p>
    <w:p w:rsidR="00AF4A36" w:rsidRDefault="00AF4A36" w:rsidP="00711CA3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ab/>
      </w:r>
      <w:r>
        <w:rPr>
          <w:rFonts w:ascii="TH SarabunPSK" w:hAnsi="TH SarabunPSK" w:cs="TH SarabunPSK"/>
          <w:sz w:val="28"/>
        </w:rPr>
        <w:tab/>
      </w:r>
      <w:r w:rsidRPr="001C5150">
        <w:rPr>
          <w:rFonts w:ascii="TH SarabunPSK" w:hAnsi="TH SarabunPSK" w:cs="TH SarabunPSK"/>
          <w:sz w:val="28"/>
        </w:rPr>
        <w:t>FAT 40</w:t>
      </w:r>
      <w:r>
        <w:rPr>
          <w:rFonts w:ascii="TH SarabunPSK" w:hAnsi="TH SarabunPSK" w:cs="TH SarabunPSK"/>
          <w:sz w:val="28"/>
        </w:rPr>
        <w:t xml:space="preserve">6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350AC1">
        <w:rPr>
          <w:rFonts w:ascii="TH SarabunPSK" w:hAnsi="TH SarabunPSK" w:cs="TH SarabunPSK" w:hint="cs"/>
          <w:sz w:val="28"/>
          <w:cs/>
        </w:rPr>
        <w:t xml:space="preserve">หมายถึง </w:t>
      </w:r>
      <w:r w:rsidR="00350AC1" w:rsidRPr="001C5150">
        <w:rPr>
          <w:rFonts w:ascii="TH SarabunPSK" w:hAnsi="TH SarabunPSK" w:cs="TH SarabunPSK"/>
          <w:sz w:val="28"/>
          <w:cs/>
        </w:rPr>
        <w:t>ฟาร์ม</w:t>
      </w:r>
      <w:r w:rsidR="00350AC1">
        <w:rPr>
          <w:rFonts w:ascii="TH SarabunPSK" w:hAnsi="TH SarabunPSK" w:cs="TH SarabunPSK" w:hint="cs"/>
          <w:sz w:val="28"/>
          <w:cs/>
        </w:rPr>
        <w:t>เลี้ยง</w:t>
      </w:r>
      <w:r w:rsidR="00350AC1" w:rsidRPr="001C5150">
        <w:rPr>
          <w:rFonts w:ascii="TH SarabunPSK" w:hAnsi="TH SarabunPSK" w:cs="TH SarabunPSK"/>
          <w:sz w:val="28"/>
          <w:cs/>
        </w:rPr>
        <w:t>สัตว์น้ำ</w:t>
      </w:r>
      <w:r w:rsidR="00350AC1">
        <w:rPr>
          <w:rFonts w:ascii="TH SarabunPSK" w:hAnsi="TH SarabunPSK" w:cs="TH SarabunPSK" w:hint="cs"/>
          <w:sz w:val="28"/>
          <w:cs/>
        </w:rPr>
        <w:t xml:space="preserve"> (</w:t>
      </w:r>
      <w:r>
        <w:rPr>
          <w:rFonts w:ascii="TH SarabunPSK" w:hAnsi="TH SarabunPSK" w:cs="TH SarabunPSK" w:hint="cs"/>
          <w:sz w:val="28"/>
          <w:cs/>
        </w:rPr>
        <w:t>ชุดปฏิบัติการเพาะเลี้ยงกุ้ง</w:t>
      </w:r>
      <w:r w:rsidR="00350AC1">
        <w:rPr>
          <w:rFonts w:ascii="TH SarabunPSK" w:hAnsi="TH SarabunPSK" w:cs="TH SarabunPSK" w:hint="cs"/>
          <w:sz w:val="28"/>
          <w:cs/>
        </w:rPr>
        <w:t>)</w:t>
      </w:r>
    </w:p>
    <w:p w:rsidR="00711CA3" w:rsidRPr="00711CA3" w:rsidRDefault="00AF4A36" w:rsidP="00AF4A36">
      <w:pPr>
        <w:spacing w:after="0"/>
        <w:ind w:left="1440" w:firstLine="720"/>
        <w:rPr>
          <w:rFonts w:ascii="TH SarabunPSK" w:hAnsi="TH SarabunPSK" w:cs="TH SarabunPSK"/>
        </w:rPr>
      </w:pPr>
      <w:r w:rsidRPr="001C5150">
        <w:rPr>
          <w:rFonts w:ascii="TH SarabunPSK" w:hAnsi="TH SarabunPSK" w:cs="TH SarabunPSK"/>
          <w:sz w:val="28"/>
        </w:rPr>
        <w:t>FAT 40</w:t>
      </w:r>
      <w:r>
        <w:rPr>
          <w:rFonts w:ascii="TH SarabunPSK" w:hAnsi="TH SarabunPSK" w:cs="TH SarabunPSK"/>
          <w:sz w:val="28"/>
        </w:rPr>
        <w:t xml:space="preserve">7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350AC1">
        <w:rPr>
          <w:rFonts w:ascii="TH SarabunPSK" w:hAnsi="TH SarabunPSK" w:cs="TH SarabunPSK" w:hint="cs"/>
          <w:sz w:val="28"/>
          <w:cs/>
        </w:rPr>
        <w:t>หมายถึง ห้อง</w:t>
      </w:r>
      <w:r w:rsidRPr="001C5150">
        <w:rPr>
          <w:rFonts w:ascii="TH SarabunPSK" w:hAnsi="TH SarabunPSK" w:cs="TH SarabunPSK"/>
          <w:sz w:val="28"/>
          <w:cs/>
        </w:rPr>
        <w:t>ปฏิบัติการ</w:t>
      </w:r>
      <w:r>
        <w:rPr>
          <w:rFonts w:ascii="TH SarabunPSK" w:hAnsi="TH SarabunPSK" w:cs="TH SarabunPSK" w:hint="cs"/>
          <w:sz w:val="28"/>
          <w:cs/>
        </w:rPr>
        <w:t>คอมพิวเตอร์</w:t>
      </w:r>
    </w:p>
    <w:sectPr w:rsidR="00711CA3" w:rsidRPr="00711CA3" w:rsidSect="0057175A">
      <w:headerReference w:type="default" r:id="rId8"/>
      <w:pgSz w:w="11906" w:h="16838"/>
      <w:pgMar w:top="1247" w:right="1418" w:bottom="1021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7B7" w:rsidRDefault="008747B7" w:rsidP="0043115D">
      <w:pPr>
        <w:spacing w:after="0" w:line="240" w:lineRule="auto"/>
      </w:pPr>
      <w:r>
        <w:separator/>
      </w:r>
    </w:p>
  </w:endnote>
  <w:endnote w:type="continuationSeparator" w:id="0">
    <w:p w:rsidR="008747B7" w:rsidRDefault="008747B7" w:rsidP="00431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7B7" w:rsidRDefault="008747B7" w:rsidP="0043115D">
      <w:pPr>
        <w:spacing w:after="0" w:line="240" w:lineRule="auto"/>
      </w:pPr>
      <w:r>
        <w:separator/>
      </w:r>
    </w:p>
  </w:footnote>
  <w:footnote w:type="continuationSeparator" w:id="0">
    <w:p w:rsidR="008747B7" w:rsidRDefault="008747B7" w:rsidP="00431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4869200"/>
      <w:docPartObj>
        <w:docPartGallery w:val="Page Numbers (Top of Page)"/>
        <w:docPartUnique/>
      </w:docPartObj>
    </w:sdtPr>
    <w:sdtEndPr/>
    <w:sdtContent>
      <w:p w:rsidR="0043115D" w:rsidRDefault="0043115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440" w:rsidRPr="009E2440">
          <w:rPr>
            <w:rFonts w:cs="Calibri"/>
            <w:noProof/>
            <w:szCs w:val="22"/>
            <w:lang w:val="th-TH"/>
          </w:rPr>
          <w:t>6</w:t>
        </w:r>
        <w:r>
          <w:fldChar w:fldCharType="end"/>
        </w:r>
      </w:p>
    </w:sdtContent>
  </w:sdt>
  <w:p w:rsidR="0043115D" w:rsidRDefault="004311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32"/>
    <w:rsid w:val="00044CC3"/>
    <w:rsid w:val="000D1F20"/>
    <w:rsid w:val="001C5150"/>
    <w:rsid w:val="001D57DB"/>
    <w:rsid w:val="0028216D"/>
    <w:rsid w:val="00301AE1"/>
    <w:rsid w:val="00350AC1"/>
    <w:rsid w:val="0043115D"/>
    <w:rsid w:val="00543CFB"/>
    <w:rsid w:val="0057175A"/>
    <w:rsid w:val="006629AF"/>
    <w:rsid w:val="006853A8"/>
    <w:rsid w:val="007001EF"/>
    <w:rsid w:val="00711CA3"/>
    <w:rsid w:val="007957CA"/>
    <w:rsid w:val="007B2C02"/>
    <w:rsid w:val="0082133E"/>
    <w:rsid w:val="00833A14"/>
    <w:rsid w:val="00843420"/>
    <w:rsid w:val="008747B7"/>
    <w:rsid w:val="008B5FFB"/>
    <w:rsid w:val="00911168"/>
    <w:rsid w:val="00963BEF"/>
    <w:rsid w:val="009E2440"/>
    <w:rsid w:val="00A34F0F"/>
    <w:rsid w:val="00AF4A36"/>
    <w:rsid w:val="00BA574F"/>
    <w:rsid w:val="00DC1B24"/>
    <w:rsid w:val="00E6202B"/>
    <w:rsid w:val="00E96032"/>
    <w:rsid w:val="00ED2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32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032"/>
    <w:pPr>
      <w:ind w:left="0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E96032"/>
    <w:pPr>
      <w:ind w:left="0"/>
    </w:pPr>
    <w:rPr>
      <w:rFonts w:asciiTheme="minorHAnsi" w:eastAsiaTheme="minorEastAsia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31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3115D"/>
    <w:rPr>
      <w:rFonts w:asciiTheme="minorHAnsi" w:eastAsiaTheme="minorEastAsia" w:hAnsiTheme="minorHAnsi" w:cstheme="minorBidi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431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3115D"/>
    <w:rPr>
      <w:rFonts w:asciiTheme="minorHAnsi" w:eastAsiaTheme="minorEastAsia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032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6032"/>
    <w:pPr>
      <w:ind w:left="0"/>
    </w:pPr>
    <w:rPr>
      <w:rFonts w:asciiTheme="minorHAnsi" w:eastAsiaTheme="minorEastAsia" w:hAnsiTheme="minorHAnsi" w:cstheme="minorBidi"/>
      <w:sz w:val="22"/>
      <w:szCs w:val="28"/>
    </w:rPr>
  </w:style>
  <w:style w:type="table" w:styleId="a4">
    <w:name w:val="Table Grid"/>
    <w:basedOn w:val="a1"/>
    <w:uiPriority w:val="59"/>
    <w:rsid w:val="00E96032"/>
    <w:pPr>
      <w:ind w:left="0"/>
    </w:pPr>
    <w:rPr>
      <w:rFonts w:asciiTheme="minorHAnsi" w:eastAsiaTheme="minorEastAsia" w:hAnsiTheme="minorHAnsi" w:cstheme="minorBidi"/>
      <w:sz w:val="22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31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3115D"/>
    <w:rPr>
      <w:rFonts w:asciiTheme="minorHAnsi" w:eastAsiaTheme="minorEastAsia" w:hAnsiTheme="minorHAnsi" w:cstheme="minorBidi"/>
      <w:sz w:val="22"/>
      <w:szCs w:val="28"/>
    </w:rPr>
  </w:style>
  <w:style w:type="paragraph" w:styleId="a7">
    <w:name w:val="footer"/>
    <w:basedOn w:val="a"/>
    <w:link w:val="a8"/>
    <w:uiPriority w:val="99"/>
    <w:unhideWhenUsed/>
    <w:rsid w:val="004311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3115D"/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DC7E3-31D6-45F1-A487-AFCDDA42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2016-06-29T01:03:00Z</cp:lastPrinted>
  <dcterms:created xsi:type="dcterms:W3CDTF">2016-07-22T03:09:00Z</dcterms:created>
  <dcterms:modified xsi:type="dcterms:W3CDTF">2016-07-22T03:09:00Z</dcterms:modified>
</cp:coreProperties>
</file>